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6E" w:rsidRPr="004B372D" w:rsidRDefault="0092576E" w:rsidP="0092576E">
      <w:pPr>
        <w:rPr>
          <w:sz w:val="28"/>
          <w:szCs w:val="28"/>
        </w:rPr>
      </w:pPr>
      <w:r w:rsidRPr="004B372D">
        <w:rPr>
          <w:sz w:val="28"/>
          <w:szCs w:val="28"/>
        </w:rPr>
        <w:t xml:space="preserve"> FOR IMMEDIATE RELEASE</w:t>
      </w:r>
    </w:p>
    <w:p w:rsidR="0092576E" w:rsidRDefault="0092576E" w:rsidP="0003472E">
      <w:pPr>
        <w:spacing w:after="0" w:line="240" w:lineRule="auto"/>
        <w:rPr>
          <w:b/>
          <w:sz w:val="24"/>
          <w:szCs w:val="24"/>
          <w:u w:val="single"/>
        </w:rPr>
      </w:pPr>
    </w:p>
    <w:p w:rsidR="0003472E" w:rsidRPr="00067EF4" w:rsidRDefault="000056B9" w:rsidP="00067EF4">
      <w:pPr>
        <w:spacing w:after="0" w:line="240" w:lineRule="auto"/>
        <w:jc w:val="center"/>
        <w:rPr>
          <w:b/>
          <w:sz w:val="32"/>
          <w:szCs w:val="32"/>
        </w:rPr>
      </w:pPr>
      <w:r w:rsidRPr="00067EF4">
        <w:rPr>
          <w:b/>
          <w:sz w:val="32"/>
          <w:szCs w:val="32"/>
        </w:rPr>
        <w:t xml:space="preserve">Salt, </w:t>
      </w:r>
      <w:r w:rsidR="00AC79AF" w:rsidRPr="00067EF4">
        <w:rPr>
          <w:b/>
          <w:sz w:val="32"/>
          <w:szCs w:val="32"/>
        </w:rPr>
        <w:t>E</w:t>
      </w:r>
      <w:r w:rsidR="00735324" w:rsidRPr="00067EF4">
        <w:rPr>
          <w:b/>
          <w:sz w:val="32"/>
          <w:szCs w:val="32"/>
        </w:rPr>
        <w:t>at</w:t>
      </w:r>
      <w:r w:rsidR="00AC79AF" w:rsidRPr="00067EF4">
        <w:rPr>
          <w:b/>
          <w:sz w:val="32"/>
          <w:szCs w:val="32"/>
        </w:rPr>
        <w:t xml:space="preserve"> it if You D</w:t>
      </w:r>
      <w:r w:rsidRPr="00067EF4">
        <w:rPr>
          <w:b/>
          <w:sz w:val="32"/>
          <w:szCs w:val="32"/>
        </w:rPr>
        <w:t>are</w:t>
      </w:r>
    </w:p>
    <w:p w:rsidR="00067EF4" w:rsidRDefault="00067EF4" w:rsidP="00067EF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056B9" w:rsidRPr="00067EF4" w:rsidRDefault="000056B9" w:rsidP="00067EF4">
      <w:pPr>
        <w:spacing w:after="0" w:line="240" w:lineRule="auto"/>
        <w:jc w:val="center"/>
        <w:rPr>
          <w:b/>
          <w:sz w:val="24"/>
          <w:szCs w:val="24"/>
        </w:rPr>
      </w:pPr>
      <w:r w:rsidRPr="00067EF4">
        <w:rPr>
          <w:b/>
          <w:sz w:val="24"/>
          <w:szCs w:val="24"/>
        </w:rPr>
        <w:t xml:space="preserve">Britain </w:t>
      </w:r>
      <w:r w:rsidR="00AC79AF" w:rsidRPr="00067EF4">
        <w:rPr>
          <w:b/>
          <w:sz w:val="24"/>
          <w:szCs w:val="24"/>
        </w:rPr>
        <w:t>G</w:t>
      </w:r>
      <w:r w:rsidR="00735324" w:rsidRPr="00067EF4">
        <w:rPr>
          <w:b/>
          <w:sz w:val="24"/>
          <w:szCs w:val="24"/>
        </w:rPr>
        <w:t>ets</w:t>
      </w:r>
      <w:r w:rsidRPr="00067EF4">
        <w:rPr>
          <w:b/>
          <w:sz w:val="24"/>
          <w:szCs w:val="24"/>
        </w:rPr>
        <w:t xml:space="preserve"> an Education on Salt</w:t>
      </w:r>
    </w:p>
    <w:p w:rsidR="00735324" w:rsidRPr="00067EF4" w:rsidRDefault="00735324" w:rsidP="0003472E">
      <w:pPr>
        <w:spacing w:after="0" w:line="240" w:lineRule="auto"/>
        <w:rPr>
          <w:sz w:val="24"/>
          <w:szCs w:val="24"/>
        </w:rPr>
      </w:pPr>
    </w:p>
    <w:p w:rsidR="0003472E" w:rsidRDefault="00A814F4" w:rsidP="0003472E">
      <w:pPr>
        <w:spacing w:after="0" w:line="240" w:lineRule="auto"/>
        <w:rPr>
          <w:sz w:val="24"/>
          <w:szCs w:val="24"/>
        </w:rPr>
      </w:pPr>
      <w:r w:rsidRPr="00B85508">
        <w:rPr>
          <w:sz w:val="24"/>
          <w:szCs w:val="24"/>
        </w:rPr>
        <w:t>For years h</w:t>
      </w:r>
      <w:r w:rsidR="00D6069D">
        <w:rPr>
          <w:sz w:val="24"/>
          <w:szCs w:val="24"/>
        </w:rPr>
        <w:t>ere in UK</w:t>
      </w:r>
      <w:r w:rsidR="00D63024" w:rsidRPr="00B85508">
        <w:rPr>
          <w:sz w:val="24"/>
          <w:szCs w:val="24"/>
        </w:rPr>
        <w:t xml:space="preserve"> there</w:t>
      </w:r>
      <w:r w:rsidR="00B85508">
        <w:rPr>
          <w:sz w:val="24"/>
          <w:szCs w:val="24"/>
        </w:rPr>
        <w:t xml:space="preserve"> have</w:t>
      </w:r>
      <w:r w:rsidR="00C61AD9">
        <w:rPr>
          <w:sz w:val="24"/>
          <w:szCs w:val="24"/>
        </w:rPr>
        <w:t xml:space="preserve"> been many</w:t>
      </w:r>
      <w:r w:rsidRPr="00B85508">
        <w:rPr>
          <w:sz w:val="24"/>
          <w:szCs w:val="24"/>
        </w:rPr>
        <w:t xml:space="preserve"> stigmas </w:t>
      </w:r>
      <w:r w:rsidR="00D63024" w:rsidRPr="00B85508">
        <w:rPr>
          <w:sz w:val="24"/>
          <w:szCs w:val="24"/>
        </w:rPr>
        <w:t>about</w:t>
      </w:r>
      <w:r w:rsidR="000056B9" w:rsidRPr="00B85508">
        <w:rPr>
          <w:sz w:val="24"/>
          <w:szCs w:val="24"/>
        </w:rPr>
        <w:t xml:space="preserve"> salt, it</w:t>
      </w:r>
      <w:r w:rsidR="007618B4">
        <w:rPr>
          <w:sz w:val="24"/>
          <w:szCs w:val="24"/>
        </w:rPr>
        <w:t>s</w:t>
      </w:r>
      <w:r w:rsidR="000056B9" w:rsidRPr="00B85508">
        <w:rPr>
          <w:sz w:val="24"/>
          <w:szCs w:val="24"/>
        </w:rPr>
        <w:t xml:space="preserve"> uses, how bad it is for us, and th</w:t>
      </w:r>
      <w:r w:rsidR="00735324" w:rsidRPr="00B85508">
        <w:rPr>
          <w:sz w:val="24"/>
          <w:szCs w:val="24"/>
        </w:rPr>
        <w:t>at we are using too much,</w:t>
      </w:r>
      <w:r w:rsidR="00675DB2">
        <w:rPr>
          <w:sz w:val="24"/>
          <w:szCs w:val="24"/>
        </w:rPr>
        <w:t xml:space="preserve"> </w:t>
      </w:r>
      <w:r w:rsidR="00735324" w:rsidRPr="00B85508">
        <w:rPr>
          <w:sz w:val="24"/>
          <w:szCs w:val="24"/>
        </w:rPr>
        <w:t xml:space="preserve">this is about to change ! </w:t>
      </w:r>
    </w:p>
    <w:p w:rsidR="0003472E" w:rsidRDefault="0003472E" w:rsidP="0003472E">
      <w:pPr>
        <w:spacing w:after="0" w:line="240" w:lineRule="auto"/>
        <w:rPr>
          <w:sz w:val="24"/>
          <w:szCs w:val="24"/>
        </w:rPr>
      </w:pPr>
    </w:p>
    <w:p w:rsidR="00735324" w:rsidRPr="00B85508" w:rsidRDefault="00735324" w:rsidP="0003472E">
      <w:pPr>
        <w:spacing w:after="0" w:line="240" w:lineRule="auto"/>
        <w:rPr>
          <w:sz w:val="24"/>
          <w:szCs w:val="24"/>
        </w:rPr>
      </w:pPr>
      <w:r w:rsidRPr="00B85508">
        <w:rPr>
          <w:sz w:val="24"/>
          <w:szCs w:val="24"/>
        </w:rPr>
        <w:t xml:space="preserve">We </w:t>
      </w:r>
      <w:r w:rsidR="00D63024" w:rsidRPr="00B85508">
        <w:rPr>
          <w:sz w:val="24"/>
          <w:szCs w:val="24"/>
        </w:rPr>
        <w:t>question</w:t>
      </w:r>
      <w:r w:rsidRPr="00B85508">
        <w:rPr>
          <w:sz w:val="24"/>
          <w:szCs w:val="24"/>
        </w:rPr>
        <w:t xml:space="preserve"> Britain and its salting habits and with the help of America</w:t>
      </w:r>
      <w:r w:rsidR="007618B4">
        <w:rPr>
          <w:sz w:val="24"/>
          <w:szCs w:val="24"/>
        </w:rPr>
        <w:t>’</w:t>
      </w:r>
      <w:r w:rsidRPr="00B85508">
        <w:rPr>
          <w:sz w:val="24"/>
          <w:szCs w:val="24"/>
        </w:rPr>
        <w:t xml:space="preserve">s leading salt expert, Mark Bitterman, we hope to change </w:t>
      </w:r>
      <w:r w:rsidR="00A814F4" w:rsidRPr="00B85508">
        <w:rPr>
          <w:sz w:val="24"/>
          <w:szCs w:val="24"/>
        </w:rPr>
        <w:t>the</w:t>
      </w:r>
      <w:r w:rsidRPr="00B85508">
        <w:rPr>
          <w:sz w:val="24"/>
          <w:szCs w:val="24"/>
        </w:rPr>
        <w:t xml:space="preserve"> way the British</w:t>
      </w:r>
      <w:r w:rsidR="007618B4">
        <w:rPr>
          <w:sz w:val="24"/>
          <w:szCs w:val="24"/>
        </w:rPr>
        <w:t xml:space="preserve"> public</w:t>
      </w:r>
      <w:r w:rsidRPr="00B85508">
        <w:rPr>
          <w:sz w:val="24"/>
          <w:szCs w:val="24"/>
        </w:rPr>
        <w:t xml:space="preserve"> view</w:t>
      </w:r>
      <w:r w:rsidR="00D63024" w:rsidRPr="00B85508">
        <w:rPr>
          <w:sz w:val="24"/>
          <w:szCs w:val="24"/>
        </w:rPr>
        <w:t>s</w:t>
      </w:r>
      <w:r w:rsidRPr="00B85508">
        <w:rPr>
          <w:sz w:val="24"/>
          <w:szCs w:val="24"/>
        </w:rPr>
        <w:t xml:space="preserve"> and use</w:t>
      </w:r>
      <w:r w:rsidR="007618B4">
        <w:rPr>
          <w:sz w:val="24"/>
          <w:szCs w:val="24"/>
        </w:rPr>
        <w:t>s</w:t>
      </w:r>
      <w:r w:rsidRPr="00B85508">
        <w:rPr>
          <w:sz w:val="24"/>
          <w:szCs w:val="24"/>
        </w:rPr>
        <w:t xml:space="preserve"> salt in everyday life.</w:t>
      </w:r>
    </w:p>
    <w:p w:rsidR="0003472E" w:rsidRDefault="0003472E" w:rsidP="0003472E">
      <w:pPr>
        <w:spacing w:after="0" w:line="240" w:lineRule="auto"/>
        <w:rPr>
          <w:sz w:val="24"/>
          <w:szCs w:val="24"/>
        </w:rPr>
      </w:pPr>
    </w:p>
    <w:p w:rsidR="00A814F4" w:rsidRPr="00B85508" w:rsidRDefault="00A814F4" w:rsidP="0003472E">
      <w:pPr>
        <w:spacing w:after="0" w:line="240" w:lineRule="auto"/>
        <w:rPr>
          <w:sz w:val="24"/>
          <w:szCs w:val="24"/>
        </w:rPr>
      </w:pPr>
      <w:r w:rsidRPr="00B85508">
        <w:rPr>
          <w:sz w:val="24"/>
          <w:szCs w:val="24"/>
        </w:rPr>
        <w:t xml:space="preserve">Mark Bitterman, </w:t>
      </w:r>
      <w:r w:rsidR="0003472E">
        <w:rPr>
          <w:sz w:val="24"/>
          <w:szCs w:val="24"/>
        </w:rPr>
        <w:t xml:space="preserve">is the </w:t>
      </w:r>
      <w:r w:rsidRPr="00B85508">
        <w:rPr>
          <w:sz w:val="24"/>
          <w:szCs w:val="24"/>
        </w:rPr>
        <w:t>a</w:t>
      </w:r>
      <w:r w:rsidR="007618B4">
        <w:rPr>
          <w:sz w:val="24"/>
          <w:szCs w:val="24"/>
        </w:rPr>
        <w:t>uthor of “Salted, a M</w:t>
      </w:r>
      <w:r w:rsidR="00735324" w:rsidRPr="00B85508">
        <w:rPr>
          <w:sz w:val="24"/>
          <w:szCs w:val="24"/>
        </w:rPr>
        <w:t xml:space="preserve">anifesto on the </w:t>
      </w:r>
      <w:r w:rsidRPr="00B85508">
        <w:rPr>
          <w:sz w:val="24"/>
          <w:szCs w:val="24"/>
        </w:rPr>
        <w:t>World’s</w:t>
      </w:r>
      <w:r w:rsidR="007618B4">
        <w:rPr>
          <w:sz w:val="24"/>
          <w:szCs w:val="24"/>
        </w:rPr>
        <w:t xml:space="preserve"> Most E</w:t>
      </w:r>
      <w:r w:rsidR="00735324" w:rsidRPr="00B85508">
        <w:rPr>
          <w:sz w:val="24"/>
          <w:szCs w:val="24"/>
        </w:rPr>
        <w:t xml:space="preserve">ssential </w:t>
      </w:r>
      <w:r w:rsidR="007618B4">
        <w:rPr>
          <w:sz w:val="24"/>
          <w:szCs w:val="24"/>
        </w:rPr>
        <w:t>M</w:t>
      </w:r>
      <w:r w:rsidR="00735324" w:rsidRPr="00B85508">
        <w:rPr>
          <w:sz w:val="24"/>
          <w:szCs w:val="24"/>
        </w:rPr>
        <w:t xml:space="preserve">ineral, </w:t>
      </w:r>
      <w:r w:rsidR="007618B4">
        <w:rPr>
          <w:sz w:val="24"/>
          <w:szCs w:val="24"/>
        </w:rPr>
        <w:t>w</w:t>
      </w:r>
      <w:r w:rsidR="00577282">
        <w:rPr>
          <w:sz w:val="24"/>
          <w:szCs w:val="24"/>
        </w:rPr>
        <w:t xml:space="preserve">ith Recipes” </w:t>
      </w:r>
      <w:r w:rsidR="00735324" w:rsidRPr="00B85508">
        <w:rPr>
          <w:sz w:val="24"/>
          <w:szCs w:val="24"/>
        </w:rPr>
        <w:t xml:space="preserve">a best seller in the USA and winner of The James </w:t>
      </w:r>
      <w:r w:rsidR="0003472E">
        <w:rPr>
          <w:sz w:val="24"/>
          <w:szCs w:val="24"/>
        </w:rPr>
        <w:t>Foundation Book award.  Mark</w:t>
      </w:r>
      <w:r w:rsidR="00675DB2">
        <w:rPr>
          <w:sz w:val="24"/>
          <w:szCs w:val="24"/>
        </w:rPr>
        <w:t xml:space="preserve"> </w:t>
      </w:r>
      <w:r w:rsidR="0003472E">
        <w:rPr>
          <w:sz w:val="24"/>
          <w:szCs w:val="24"/>
        </w:rPr>
        <w:t>will be launching this book</w:t>
      </w:r>
      <w:r w:rsidRPr="00B85508">
        <w:rPr>
          <w:sz w:val="24"/>
          <w:szCs w:val="24"/>
        </w:rPr>
        <w:t xml:space="preserve"> here</w:t>
      </w:r>
      <w:r w:rsidR="0003472E">
        <w:rPr>
          <w:sz w:val="24"/>
          <w:szCs w:val="24"/>
        </w:rPr>
        <w:t xml:space="preserve"> in the UK along with his</w:t>
      </w:r>
      <w:r w:rsidR="00D63024" w:rsidRPr="00B85508">
        <w:rPr>
          <w:sz w:val="24"/>
          <w:szCs w:val="24"/>
        </w:rPr>
        <w:t xml:space="preserve"> other title “Salt Block Cooking” on the 4</w:t>
      </w:r>
      <w:r w:rsidR="00D63024" w:rsidRPr="00B85508">
        <w:rPr>
          <w:sz w:val="24"/>
          <w:szCs w:val="24"/>
          <w:vertAlign w:val="superscript"/>
        </w:rPr>
        <w:t>th</w:t>
      </w:r>
      <w:r w:rsidR="00D63024" w:rsidRPr="00B85508">
        <w:rPr>
          <w:sz w:val="24"/>
          <w:szCs w:val="24"/>
        </w:rPr>
        <w:t xml:space="preserve"> September </w:t>
      </w:r>
      <w:r w:rsidRPr="00B85508">
        <w:rPr>
          <w:sz w:val="24"/>
          <w:szCs w:val="24"/>
        </w:rPr>
        <w:t xml:space="preserve">at an event </w:t>
      </w:r>
      <w:r w:rsidR="00D63024" w:rsidRPr="00B85508">
        <w:rPr>
          <w:sz w:val="24"/>
          <w:szCs w:val="24"/>
        </w:rPr>
        <w:t xml:space="preserve">in London. </w:t>
      </w:r>
      <w:r w:rsidRPr="00B85508">
        <w:rPr>
          <w:sz w:val="24"/>
          <w:szCs w:val="24"/>
        </w:rPr>
        <w:t xml:space="preserve">Bitterman is not just talking </w:t>
      </w:r>
      <w:r w:rsidR="00577282">
        <w:rPr>
          <w:sz w:val="24"/>
          <w:szCs w:val="24"/>
        </w:rPr>
        <w:t xml:space="preserve">about </w:t>
      </w:r>
      <w:r w:rsidRPr="00B85508">
        <w:rPr>
          <w:sz w:val="24"/>
          <w:szCs w:val="24"/>
        </w:rPr>
        <w:t xml:space="preserve">changing the type of salt we use in our food, but </w:t>
      </w:r>
      <w:r w:rsidR="00C61AD9">
        <w:rPr>
          <w:sz w:val="24"/>
          <w:szCs w:val="24"/>
        </w:rPr>
        <w:t xml:space="preserve">addressing </w:t>
      </w:r>
      <w:r w:rsidRPr="00B85508">
        <w:rPr>
          <w:sz w:val="24"/>
          <w:szCs w:val="24"/>
        </w:rPr>
        <w:t>the hi</w:t>
      </w:r>
      <w:r w:rsidR="00067EF4">
        <w:rPr>
          <w:sz w:val="24"/>
          <w:szCs w:val="24"/>
        </w:rPr>
        <w:t xml:space="preserve">story, the science and </w:t>
      </w:r>
      <w:r w:rsidR="00C61AD9">
        <w:rPr>
          <w:sz w:val="24"/>
          <w:szCs w:val="24"/>
        </w:rPr>
        <w:t xml:space="preserve">the misuse of salt </w:t>
      </w:r>
      <w:r w:rsidR="00D6069D">
        <w:rPr>
          <w:sz w:val="24"/>
          <w:szCs w:val="24"/>
        </w:rPr>
        <w:t xml:space="preserve">in the modern World </w:t>
      </w:r>
      <w:r w:rsidR="00C61AD9">
        <w:rPr>
          <w:sz w:val="24"/>
          <w:szCs w:val="24"/>
        </w:rPr>
        <w:t xml:space="preserve">and why it is vital to our existence. </w:t>
      </w:r>
    </w:p>
    <w:p w:rsidR="00D37034" w:rsidRDefault="00D37034" w:rsidP="0003472E">
      <w:pPr>
        <w:spacing w:after="0" w:line="240" w:lineRule="auto"/>
        <w:rPr>
          <w:sz w:val="24"/>
          <w:szCs w:val="24"/>
        </w:rPr>
      </w:pPr>
    </w:p>
    <w:p w:rsidR="00A814F4" w:rsidRDefault="00D63024" w:rsidP="0003472E">
      <w:pPr>
        <w:spacing w:after="0" w:line="240" w:lineRule="auto"/>
        <w:rPr>
          <w:sz w:val="24"/>
          <w:szCs w:val="24"/>
        </w:rPr>
      </w:pPr>
      <w:r w:rsidRPr="00B85508">
        <w:rPr>
          <w:sz w:val="24"/>
          <w:szCs w:val="24"/>
        </w:rPr>
        <w:t>Mark’</w:t>
      </w:r>
      <w:r w:rsidR="00A814F4" w:rsidRPr="00B85508">
        <w:rPr>
          <w:sz w:val="24"/>
          <w:szCs w:val="24"/>
        </w:rPr>
        <w:t xml:space="preserve">s </w:t>
      </w:r>
      <w:r w:rsidRPr="00B85508">
        <w:rPr>
          <w:sz w:val="24"/>
          <w:szCs w:val="24"/>
        </w:rPr>
        <w:t>visit is expected to be very busy with TV/Radio and media interviews, along with teaching master classes in London</w:t>
      </w:r>
      <w:r w:rsidR="00D6069D">
        <w:rPr>
          <w:sz w:val="24"/>
          <w:szCs w:val="24"/>
        </w:rPr>
        <w:t xml:space="preserve">, presentations and launches along with </w:t>
      </w:r>
      <w:r w:rsidRPr="00B85508">
        <w:rPr>
          <w:sz w:val="24"/>
          <w:szCs w:val="24"/>
        </w:rPr>
        <w:t xml:space="preserve">demonstrating the art of cooking on salt slabs. </w:t>
      </w:r>
      <w:r w:rsidR="00D37034">
        <w:rPr>
          <w:sz w:val="24"/>
          <w:szCs w:val="24"/>
        </w:rPr>
        <w:t xml:space="preserve">During the week </w:t>
      </w:r>
      <w:r w:rsidR="000056B9" w:rsidRPr="00B85508">
        <w:rPr>
          <w:sz w:val="24"/>
          <w:szCs w:val="24"/>
        </w:rPr>
        <w:t>M</w:t>
      </w:r>
      <w:r w:rsidR="00D37034">
        <w:rPr>
          <w:sz w:val="24"/>
          <w:szCs w:val="24"/>
        </w:rPr>
        <w:t>ark spends</w:t>
      </w:r>
      <w:r w:rsidR="000056B9" w:rsidRPr="00B85508">
        <w:rPr>
          <w:sz w:val="24"/>
          <w:szCs w:val="24"/>
        </w:rPr>
        <w:t xml:space="preserve"> in London</w:t>
      </w:r>
      <w:r w:rsidR="00675DB2">
        <w:rPr>
          <w:sz w:val="24"/>
          <w:szCs w:val="24"/>
        </w:rPr>
        <w:t xml:space="preserve"> </w:t>
      </w:r>
      <w:r w:rsidR="00D37034">
        <w:rPr>
          <w:sz w:val="24"/>
          <w:szCs w:val="24"/>
        </w:rPr>
        <w:t xml:space="preserve">in </w:t>
      </w:r>
      <w:r w:rsidRPr="00B85508">
        <w:rPr>
          <w:sz w:val="24"/>
          <w:szCs w:val="24"/>
        </w:rPr>
        <w:t>early September</w:t>
      </w:r>
      <w:r w:rsidR="00675DB2">
        <w:rPr>
          <w:sz w:val="24"/>
          <w:szCs w:val="24"/>
        </w:rPr>
        <w:t xml:space="preserve"> </w:t>
      </w:r>
      <w:r w:rsidR="00D37034">
        <w:rPr>
          <w:sz w:val="24"/>
          <w:szCs w:val="24"/>
        </w:rPr>
        <w:t xml:space="preserve">he will be </w:t>
      </w:r>
      <w:r w:rsidR="00577282">
        <w:rPr>
          <w:sz w:val="24"/>
          <w:szCs w:val="24"/>
        </w:rPr>
        <w:t>aiming to</w:t>
      </w:r>
      <w:r w:rsidR="00067EF4">
        <w:rPr>
          <w:sz w:val="24"/>
          <w:szCs w:val="24"/>
        </w:rPr>
        <w:t xml:space="preserve"> educate Britain on salt through the media</w:t>
      </w:r>
      <w:r w:rsidR="00B85508">
        <w:rPr>
          <w:sz w:val="24"/>
          <w:szCs w:val="24"/>
        </w:rPr>
        <w:t>.</w:t>
      </w:r>
      <w:r w:rsidR="00A814F4" w:rsidRPr="00B85508">
        <w:rPr>
          <w:sz w:val="24"/>
          <w:szCs w:val="24"/>
        </w:rPr>
        <w:t xml:space="preserve"> Mark Bitterman</w:t>
      </w:r>
      <w:r w:rsidR="00735324" w:rsidRPr="00B85508">
        <w:rPr>
          <w:sz w:val="24"/>
          <w:szCs w:val="24"/>
        </w:rPr>
        <w:t xml:space="preserve"> is Americas “Se</w:t>
      </w:r>
      <w:r w:rsidR="000056B9" w:rsidRPr="00B85508">
        <w:rPr>
          <w:sz w:val="24"/>
          <w:szCs w:val="24"/>
        </w:rPr>
        <w:t>lm</w:t>
      </w:r>
      <w:r w:rsidR="00735324" w:rsidRPr="00B85508">
        <w:rPr>
          <w:sz w:val="24"/>
          <w:szCs w:val="24"/>
        </w:rPr>
        <w:t>elier” with a vast knowledge acquired over many years</w:t>
      </w:r>
      <w:r w:rsidR="00A814F4" w:rsidRPr="00B85508">
        <w:rPr>
          <w:sz w:val="24"/>
          <w:szCs w:val="24"/>
        </w:rPr>
        <w:t xml:space="preserve"> of traveling the World</w:t>
      </w:r>
      <w:r w:rsidR="00735324" w:rsidRPr="00B85508">
        <w:rPr>
          <w:sz w:val="24"/>
          <w:szCs w:val="24"/>
        </w:rPr>
        <w:t xml:space="preserve">, Mark will </w:t>
      </w:r>
      <w:r w:rsidRPr="00B85508">
        <w:rPr>
          <w:sz w:val="24"/>
          <w:szCs w:val="24"/>
        </w:rPr>
        <w:t xml:space="preserve">look to </w:t>
      </w:r>
      <w:r w:rsidR="007450FF">
        <w:rPr>
          <w:sz w:val="24"/>
          <w:szCs w:val="24"/>
        </w:rPr>
        <w:t xml:space="preserve">share </w:t>
      </w:r>
      <w:r w:rsidR="00735324" w:rsidRPr="00B85508">
        <w:rPr>
          <w:sz w:val="24"/>
          <w:szCs w:val="24"/>
        </w:rPr>
        <w:t xml:space="preserve">his </w:t>
      </w:r>
      <w:r w:rsidRPr="00B85508">
        <w:rPr>
          <w:sz w:val="24"/>
          <w:szCs w:val="24"/>
        </w:rPr>
        <w:t xml:space="preserve">knowledge </w:t>
      </w:r>
      <w:r w:rsidR="00A814F4" w:rsidRPr="00B85508">
        <w:rPr>
          <w:sz w:val="24"/>
          <w:szCs w:val="24"/>
        </w:rPr>
        <w:t>along with the facts</w:t>
      </w:r>
      <w:r w:rsidR="007450FF">
        <w:rPr>
          <w:sz w:val="24"/>
          <w:szCs w:val="24"/>
        </w:rPr>
        <w:t>,</w:t>
      </w:r>
      <w:r w:rsidR="00675DB2">
        <w:rPr>
          <w:sz w:val="24"/>
          <w:szCs w:val="24"/>
        </w:rPr>
        <w:t xml:space="preserve"> </w:t>
      </w:r>
      <w:r w:rsidRPr="00B85508">
        <w:rPr>
          <w:sz w:val="24"/>
          <w:szCs w:val="24"/>
        </w:rPr>
        <w:t>and he challenges us to look behind the iodized curtain and discover what a difference salt can make to our food and the way we cook.</w:t>
      </w:r>
    </w:p>
    <w:p w:rsidR="00C61AD9" w:rsidRDefault="00C61AD9" w:rsidP="0003472E">
      <w:pPr>
        <w:spacing w:after="0" w:line="240" w:lineRule="auto"/>
        <w:rPr>
          <w:sz w:val="24"/>
          <w:szCs w:val="24"/>
        </w:rPr>
      </w:pPr>
    </w:p>
    <w:p w:rsidR="00C61AD9" w:rsidRPr="00B85508" w:rsidRDefault="00C61AD9" w:rsidP="00C61A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SaltWorks, Americas Sea Salt Company launches in the UK on the 4</w:t>
      </w:r>
      <w:r w:rsidRPr="00C61AD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with 60 new artisan, smoked and fusion salt</w:t>
      </w:r>
      <w:r w:rsidR="00067EF4">
        <w:rPr>
          <w:sz w:val="24"/>
          <w:szCs w:val="24"/>
        </w:rPr>
        <w:t>s</w:t>
      </w:r>
      <w:r>
        <w:rPr>
          <w:sz w:val="24"/>
          <w:szCs w:val="24"/>
        </w:rPr>
        <w:t xml:space="preserve"> along with a colle</w:t>
      </w:r>
      <w:r w:rsidR="00067EF4">
        <w:rPr>
          <w:sz w:val="24"/>
          <w:szCs w:val="24"/>
        </w:rPr>
        <w:t xml:space="preserve">ction of 9 Himalayan Salt slabs used for cooking, curing, searing freezing and presenting food. </w:t>
      </w:r>
      <w:bookmarkStart w:id="0" w:name="_GoBack"/>
      <w:bookmarkEnd w:id="0"/>
    </w:p>
    <w:p w:rsidR="00C61AD9" w:rsidRPr="00B85508" w:rsidRDefault="00C61AD9" w:rsidP="0003472E">
      <w:pPr>
        <w:spacing w:after="0" w:line="240" w:lineRule="auto"/>
        <w:rPr>
          <w:sz w:val="24"/>
          <w:szCs w:val="24"/>
        </w:rPr>
      </w:pPr>
    </w:p>
    <w:p w:rsidR="00A814F4" w:rsidRPr="00B85508" w:rsidRDefault="00A814F4" w:rsidP="0003472E">
      <w:pPr>
        <w:spacing w:after="0" w:line="240" w:lineRule="auto"/>
        <w:rPr>
          <w:sz w:val="24"/>
          <w:szCs w:val="24"/>
        </w:rPr>
      </w:pPr>
      <w:r w:rsidRPr="00B85508">
        <w:rPr>
          <w:sz w:val="24"/>
          <w:szCs w:val="24"/>
        </w:rPr>
        <w:t>Notes:</w:t>
      </w:r>
    </w:p>
    <w:p w:rsidR="00A814F4" w:rsidRDefault="00A814F4" w:rsidP="0003472E">
      <w:pPr>
        <w:spacing w:after="0" w:line="240" w:lineRule="auto"/>
        <w:rPr>
          <w:sz w:val="24"/>
          <w:szCs w:val="24"/>
        </w:rPr>
      </w:pPr>
      <w:r w:rsidRPr="00B85508">
        <w:rPr>
          <w:sz w:val="24"/>
          <w:szCs w:val="24"/>
        </w:rPr>
        <w:t>Mark Bitterman is in London 3</w:t>
      </w:r>
      <w:r w:rsidRPr="00B85508">
        <w:rPr>
          <w:sz w:val="24"/>
          <w:szCs w:val="24"/>
          <w:vertAlign w:val="superscript"/>
        </w:rPr>
        <w:t>rd</w:t>
      </w:r>
      <w:r w:rsidRPr="00B85508">
        <w:rPr>
          <w:sz w:val="24"/>
          <w:szCs w:val="24"/>
        </w:rPr>
        <w:t xml:space="preserve"> – 8</w:t>
      </w:r>
      <w:r w:rsidRPr="00B85508">
        <w:rPr>
          <w:sz w:val="24"/>
          <w:szCs w:val="24"/>
          <w:vertAlign w:val="superscript"/>
        </w:rPr>
        <w:t>th</w:t>
      </w:r>
      <w:r w:rsidRPr="00B85508">
        <w:rPr>
          <w:sz w:val="24"/>
          <w:szCs w:val="24"/>
        </w:rPr>
        <w:t xml:space="preserve"> September 2014</w:t>
      </w:r>
    </w:p>
    <w:p w:rsidR="00C61AD9" w:rsidRDefault="00C61AD9" w:rsidP="000347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SaltWorks launches at Divertimenti, on the Brompton Road on the 4</w:t>
      </w:r>
      <w:r w:rsidRPr="00C61AD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2014 </w:t>
      </w:r>
    </w:p>
    <w:p w:rsidR="00C61AD9" w:rsidRDefault="00C61AD9" w:rsidP="0003472E">
      <w:pPr>
        <w:spacing w:after="0" w:line="240" w:lineRule="auto"/>
        <w:rPr>
          <w:sz w:val="24"/>
          <w:szCs w:val="24"/>
        </w:rPr>
      </w:pPr>
    </w:p>
    <w:p w:rsidR="00C61AD9" w:rsidRPr="00B85508" w:rsidRDefault="00C61AD9" w:rsidP="0003472E">
      <w:pPr>
        <w:spacing w:after="0" w:line="240" w:lineRule="auto"/>
        <w:rPr>
          <w:sz w:val="24"/>
          <w:szCs w:val="24"/>
        </w:rPr>
      </w:pPr>
    </w:p>
    <w:p w:rsidR="00A814F4" w:rsidRPr="00B85508" w:rsidRDefault="00A814F4" w:rsidP="0003472E">
      <w:pPr>
        <w:spacing w:after="0" w:line="240" w:lineRule="auto"/>
        <w:rPr>
          <w:sz w:val="24"/>
          <w:szCs w:val="24"/>
        </w:rPr>
      </w:pPr>
      <w:r w:rsidRPr="00B85508">
        <w:rPr>
          <w:sz w:val="24"/>
          <w:szCs w:val="24"/>
        </w:rPr>
        <w:t>For press copies of “Salted” and “Salt Blo</w:t>
      </w:r>
      <w:r w:rsidR="00C61AD9">
        <w:rPr>
          <w:sz w:val="24"/>
          <w:szCs w:val="24"/>
        </w:rPr>
        <w:t>ck Cooking” press packs, or</w:t>
      </w:r>
      <w:r w:rsidRPr="00B85508">
        <w:rPr>
          <w:sz w:val="24"/>
          <w:szCs w:val="24"/>
        </w:rPr>
        <w:t xml:space="preserve"> find out Mark’s London schedule please contact The Press Office on 01264 310717 or email </w:t>
      </w:r>
      <w:hyperlink r:id="rId4" w:history="1">
        <w:r w:rsidRPr="00B85508">
          <w:rPr>
            <w:rStyle w:val="Hyperlink"/>
            <w:sz w:val="24"/>
            <w:szCs w:val="24"/>
          </w:rPr>
          <w:t>pressoffice@the-style-academy.com</w:t>
        </w:r>
      </w:hyperlink>
    </w:p>
    <w:p w:rsidR="00A814F4" w:rsidRPr="00B85508" w:rsidRDefault="00A814F4" w:rsidP="0003472E">
      <w:pPr>
        <w:spacing w:after="0" w:line="240" w:lineRule="auto"/>
        <w:rPr>
          <w:sz w:val="24"/>
          <w:szCs w:val="24"/>
        </w:rPr>
      </w:pPr>
    </w:p>
    <w:p w:rsidR="000056B9" w:rsidRPr="00B85508" w:rsidRDefault="000056B9" w:rsidP="0003472E">
      <w:pPr>
        <w:spacing w:after="0" w:line="240" w:lineRule="auto"/>
        <w:rPr>
          <w:sz w:val="24"/>
          <w:szCs w:val="24"/>
        </w:rPr>
      </w:pPr>
    </w:p>
    <w:p w:rsidR="000056B9" w:rsidRPr="00B85508" w:rsidRDefault="000056B9" w:rsidP="0003472E">
      <w:pPr>
        <w:spacing w:after="0" w:line="240" w:lineRule="auto"/>
        <w:rPr>
          <w:sz w:val="24"/>
          <w:szCs w:val="24"/>
        </w:rPr>
      </w:pPr>
    </w:p>
    <w:p w:rsidR="002B015E" w:rsidRPr="00B85508" w:rsidRDefault="002B015E" w:rsidP="0003472E">
      <w:pPr>
        <w:spacing w:after="0" w:line="240" w:lineRule="auto"/>
        <w:rPr>
          <w:sz w:val="24"/>
          <w:szCs w:val="24"/>
        </w:rPr>
      </w:pPr>
    </w:p>
    <w:p w:rsidR="002B015E" w:rsidRPr="00B85508" w:rsidRDefault="002B015E" w:rsidP="0003472E">
      <w:pPr>
        <w:spacing w:after="0" w:line="240" w:lineRule="auto"/>
        <w:rPr>
          <w:sz w:val="24"/>
          <w:szCs w:val="24"/>
        </w:rPr>
      </w:pPr>
    </w:p>
    <w:sectPr w:rsidR="002B015E" w:rsidRPr="00B85508" w:rsidSect="00A11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B9"/>
    <w:rsid w:val="000056B9"/>
    <w:rsid w:val="0003472E"/>
    <w:rsid w:val="00051B45"/>
    <w:rsid w:val="00067EF4"/>
    <w:rsid w:val="000756EF"/>
    <w:rsid w:val="000C4925"/>
    <w:rsid w:val="001311B7"/>
    <w:rsid w:val="001604D2"/>
    <w:rsid w:val="00222865"/>
    <w:rsid w:val="00251A07"/>
    <w:rsid w:val="00262BFE"/>
    <w:rsid w:val="00282559"/>
    <w:rsid w:val="002B015E"/>
    <w:rsid w:val="00321932"/>
    <w:rsid w:val="003626E9"/>
    <w:rsid w:val="003734BD"/>
    <w:rsid w:val="003925F1"/>
    <w:rsid w:val="003B3389"/>
    <w:rsid w:val="003B7956"/>
    <w:rsid w:val="003C09FE"/>
    <w:rsid w:val="003E3FE5"/>
    <w:rsid w:val="00402567"/>
    <w:rsid w:val="00417757"/>
    <w:rsid w:val="00441114"/>
    <w:rsid w:val="00453E2D"/>
    <w:rsid w:val="004755C3"/>
    <w:rsid w:val="004A5E9F"/>
    <w:rsid w:val="004B70A2"/>
    <w:rsid w:val="004E18BC"/>
    <w:rsid w:val="004F1D56"/>
    <w:rsid w:val="00505B55"/>
    <w:rsid w:val="00577282"/>
    <w:rsid w:val="005B0204"/>
    <w:rsid w:val="005B49E9"/>
    <w:rsid w:val="0060305D"/>
    <w:rsid w:val="00650E26"/>
    <w:rsid w:val="00675DB2"/>
    <w:rsid w:val="006B3E20"/>
    <w:rsid w:val="006B71DF"/>
    <w:rsid w:val="006C400D"/>
    <w:rsid w:val="006F50FF"/>
    <w:rsid w:val="00735324"/>
    <w:rsid w:val="007450FF"/>
    <w:rsid w:val="007618B4"/>
    <w:rsid w:val="007F20F0"/>
    <w:rsid w:val="00835C08"/>
    <w:rsid w:val="008813A1"/>
    <w:rsid w:val="008B5890"/>
    <w:rsid w:val="008B7A57"/>
    <w:rsid w:val="008D5A32"/>
    <w:rsid w:val="008D5A7A"/>
    <w:rsid w:val="008F058C"/>
    <w:rsid w:val="0092576E"/>
    <w:rsid w:val="009862C8"/>
    <w:rsid w:val="009904B9"/>
    <w:rsid w:val="009C77A1"/>
    <w:rsid w:val="00A055A3"/>
    <w:rsid w:val="00A11387"/>
    <w:rsid w:val="00A7142C"/>
    <w:rsid w:val="00A814F4"/>
    <w:rsid w:val="00AB3EBC"/>
    <w:rsid w:val="00AC79AF"/>
    <w:rsid w:val="00B53B28"/>
    <w:rsid w:val="00B821A5"/>
    <w:rsid w:val="00B85080"/>
    <w:rsid w:val="00B85508"/>
    <w:rsid w:val="00C25289"/>
    <w:rsid w:val="00C3357D"/>
    <w:rsid w:val="00C52A46"/>
    <w:rsid w:val="00C61AD9"/>
    <w:rsid w:val="00CD3C79"/>
    <w:rsid w:val="00D13F7E"/>
    <w:rsid w:val="00D37034"/>
    <w:rsid w:val="00D465A4"/>
    <w:rsid w:val="00D6069D"/>
    <w:rsid w:val="00D63024"/>
    <w:rsid w:val="00D925E8"/>
    <w:rsid w:val="00DD1915"/>
    <w:rsid w:val="00DE3B8F"/>
    <w:rsid w:val="00E16231"/>
    <w:rsid w:val="00E17EC3"/>
    <w:rsid w:val="00E47579"/>
    <w:rsid w:val="00E52FA4"/>
    <w:rsid w:val="00E555FD"/>
    <w:rsid w:val="00E72D55"/>
    <w:rsid w:val="00EA6139"/>
    <w:rsid w:val="00FB3ACA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32FE1-F1F5-4076-ADC0-A97F794B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4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office@the-style-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 Mellon</dc:creator>
  <cp:lastModifiedBy>Andrew J Mellon</cp:lastModifiedBy>
  <cp:revision>5</cp:revision>
  <cp:lastPrinted>2014-08-21T06:28:00Z</cp:lastPrinted>
  <dcterms:created xsi:type="dcterms:W3CDTF">2014-08-22T18:38:00Z</dcterms:created>
  <dcterms:modified xsi:type="dcterms:W3CDTF">2014-08-24T23:34:00Z</dcterms:modified>
</cp:coreProperties>
</file>