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D" w:rsidRDefault="00CC564D" w:rsidP="00CC564D">
      <w:pPr>
        <w:rPr>
          <w:sz w:val="28"/>
          <w:szCs w:val="28"/>
        </w:rPr>
      </w:pPr>
    </w:p>
    <w:p w:rsidR="00FB3438" w:rsidRDefault="00FB3438" w:rsidP="00CC564D">
      <w:pPr>
        <w:rPr>
          <w:sz w:val="28"/>
          <w:szCs w:val="28"/>
        </w:rPr>
      </w:pPr>
    </w:p>
    <w:p w:rsidR="00C85B8C" w:rsidRDefault="00CC564D" w:rsidP="00CC564D">
      <w:pPr>
        <w:rPr>
          <w:sz w:val="28"/>
          <w:szCs w:val="28"/>
        </w:rPr>
      </w:pPr>
      <w:r>
        <w:rPr>
          <w:sz w:val="28"/>
          <w:szCs w:val="28"/>
        </w:rPr>
        <w:t>FOR IMMEDIATE RELEASE</w:t>
      </w:r>
      <w:r w:rsidR="001C6FFC">
        <w:rPr>
          <w:sz w:val="28"/>
          <w:szCs w:val="28"/>
        </w:rPr>
        <w:t xml:space="preserve"> </w:t>
      </w:r>
    </w:p>
    <w:p w:rsidR="001C6FFC" w:rsidRDefault="001C6FFC" w:rsidP="00A03713">
      <w:pPr>
        <w:jc w:val="center"/>
        <w:rPr>
          <w:sz w:val="28"/>
          <w:szCs w:val="28"/>
        </w:rPr>
      </w:pPr>
    </w:p>
    <w:p w:rsidR="001C6FFC" w:rsidRDefault="001C6FFC" w:rsidP="00A03713">
      <w:pPr>
        <w:jc w:val="center"/>
        <w:rPr>
          <w:b/>
          <w:sz w:val="26"/>
          <w:szCs w:val="26"/>
          <w:u w:val="single"/>
        </w:rPr>
      </w:pPr>
    </w:p>
    <w:p w:rsidR="00453E2D" w:rsidRPr="00C85B8C" w:rsidRDefault="00D15882" w:rsidP="00C85B8C">
      <w:pPr>
        <w:rPr>
          <w:b/>
          <w:sz w:val="26"/>
          <w:szCs w:val="26"/>
          <w:u w:val="single"/>
        </w:rPr>
      </w:pPr>
      <w:r w:rsidRPr="00C85B8C">
        <w:rPr>
          <w:b/>
          <w:sz w:val="26"/>
          <w:szCs w:val="26"/>
          <w:u w:val="single"/>
        </w:rPr>
        <w:t>Himalayan Salt Block</w:t>
      </w:r>
      <w:r w:rsidR="00A03713" w:rsidRPr="00C85B8C">
        <w:rPr>
          <w:b/>
          <w:sz w:val="26"/>
          <w:szCs w:val="26"/>
          <w:u w:val="single"/>
        </w:rPr>
        <w:t xml:space="preserve">s - </w:t>
      </w:r>
      <w:r w:rsidR="006A27B0" w:rsidRPr="00C85B8C">
        <w:rPr>
          <w:b/>
          <w:sz w:val="26"/>
          <w:szCs w:val="26"/>
          <w:u w:val="single"/>
        </w:rPr>
        <w:t>600 Hundred Million Years in the Making</w:t>
      </w:r>
    </w:p>
    <w:p w:rsidR="00A03713" w:rsidRPr="00F346D0" w:rsidRDefault="006A27B0" w:rsidP="006A27B0">
      <w:pPr>
        <w:pStyle w:val="NoSpacing"/>
        <w:rPr>
          <w:sz w:val="26"/>
          <w:szCs w:val="26"/>
        </w:rPr>
      </w:pPr>
      <w:r w:rsidRPr="00F346D0">
        <w:rPr>
          <w:sz w:val="26"/>
          <w:szCs w:val="26"/>
        </w:rPr>
        <w:t>A stunning new collection o</w:t>
      </w:r>
      <w:r w:rsidR="00D15882" w:rsidRPr="00F346D0">
        <w:rPr>
          <w:sz w:val="26"/>
          <w:szCs w:val="26"/>
        </w:rPr>
        <w:t>f large Himalayan salts blocks</w:t>
      </w:r>
      <w:r w:rsidR="00556071" w:rsidRPr="00F346D0">
        <w:rPr>
          <w:sz w:val="26"/>
          <w:szCs w:val="26"/>
        </w:rPr>
        <w:t xml:space="preserve"> are</w:t>
      </w:r>
      <w:r w:rsidRPr="00F346D0">
        <w:rPr>
          <w:sz w:val="26"/>
          <w:szCs w:val="26"/>
        </w:rPr>
        <w:t xml:space="preserve"> being introduced to the </w:t>
      </w:r>
      <w:r w:rsidR="00F346D0">
        <w:rPr>
          <w:sz w:val="26"/>
          <w:szCs w:val="26"/>
        </w:rPr>
        <w:t xml:space="preserve">UK </w:t>
      </w:r>
      <w:r w:rsidR="00D20409" w:rsidRPr="00F346D0">
        <w:rPr>
          <w:sz w:val="26"/>
          <w:szCs w:val="26"/>
        </w:rPr>
        <w:t>e</w:t>
      </w:r>
      <w:r w:rsidR="00556071" w:rsidRPr="00F346D0">
        <w:rPr>
          <w:sz w:val="26"/>
          <w:szCs w:val="26"/>
        </w:rPr>
        <w:t xml:space="preserve">arly </w:t>
      </w:r>
      <w:r w:rsidRPr="00F346D0">
        <w:rPr>
          <w:sz w:val="26"/>
          <w:szCs w:val="26"/>
        </w:rPr>
        <w:t xml:space="preserve">this September, the </w:t>
      </w:r>
      <w:r w:rsidR="00556071" w:rsidRPr="00F346D0">
        <w:rPr>
          <w:sz w:val="26"/>
          <w:szCs w:val="26"/>
        </w:rPr>
        <w:t xml:space="preserve">salt </w:t>
      </w:r>
      <w:r w:rsidR="00392F44" w:rsidRPr="00F346D0">
        <w:rPr>
          <w:sz w:val="26"/>
          <w:szCs w:val="26"/>
        </w:rPr>
        <w:t>blocks</w:t>
      </w:r>
      <w:r w:rsidRPr="00F346D0">
        <w:rPr>
          <w:sz w:val="26"/>
          <w:szCs w:val="26"/>
        </w:rPr>
        <w:t xml:space="preserve"> are suitable for cooking, freezing</w:t>
      </w:r>
      <w:r w:rsidR="00556071" w:rsidRPr="00F346D0">
        <w:rPr>
          <w:sz w:val="26"/>
          <w:szCs w:val="26"/>
        </w:rPr>
        <w:t>, curing</w:t>
      </w:r>
      <w:r w:rsidR="00F346D0">
        <w:rPr>
          <w:sz w:val="26"/>
          <w:szCs w:val="26"/>
        </w:rPr>
        <w:t xml:space="preserve"> </w:t>
      </w:r>
      <w:r w:rsidR="00D15882" w:rsidRPr="00F346D0">
        <w:rPr>
          <w:sz w:val="26"/>
          <w:szCs w:val="26"/>
        </w:rPr>
        <w:t xml:space="preserve">and presenting food </w:t>
      </w:r>
      <w:r w:rsidR="00D20409" w:rsidRPr="00F346D0">
        <w:rPr>
          <w:sz w:val="26"/>
          <w:szCs w:val="26"/>
        </w:rPr>
        <w:t>amongst</w:t>
      </w:r>
      <w:r w:rsidR="00556071" w:rsidRPr="00F346D0">
        <w:rPr>
          <w:sz w:val="26"/>
          <w:szCs w:val="26"/>
        </w:rPr>
        <w:t xml:space="preserve"> their</w:t>
      </w:r>
      <w:r w:rsidRPr="00F346D0">
        <w:rPr>
          <w:sz w:val="26"/>
          <w:szCs w:val="26"/>
        </w:rPr>
        <w:t xml:space="preserve"> many uses.</w:t>
      </w:r>
    </w:p>
    <w:p w:rsidR="00A03713" w:rsidRPr="00F346D0" w:rsidRDefault="00A03713" w:rsidP="006A27B0">
      <w:pPr>
        <w:pStyle w:val="NoSpacing"/>
        <w:rPr>
          <w:sz w:val="26"/>
          <w:szCs w:val="26"/>
        </w:rPr>
      </w:pPr>
    </w:p>
    <w:p w:rsidR="00A03713" w:rsidRPr="00F346D0" w:rsidRDefault="00D15882" w:rsidP="006A27B0">
      <w:pPr>
        <w:pStyle w:val="NoSpacing"/>
        <w:rPr>
          <w:sz w:val="26"/>
          <w:szCs w:val="26"/>
        </w:rPr>
      </w:pPr>
      <w:r w:rsidRPr="00F346D0">
        <w:rPr>
          <w:sz w:val="26"/>
          <w:szCs w:val="26"/>
        </w:rPr>
        <w:t>The salt blocks/</w:t>
      </w:r>
      <w:r w:rsidR="00392F44" w:rsidRPr="00F346D0">
        <w:rPr>
          <w:sz w:val="26"/>
          <w:szCs w:val="26"/>
        </w:rPr>
        <w:t>slabs come</w:t>
      </w:r>
      <w:r w:rsidR="00A03713" w:rsidRPr="00F346D0">
        <w:rPr>
          <w:sz w:val="26"/>
          <w:szCs w:val="26"/>
        </w:rPr>
        <w:t xml:space="preserve"> in 9</w:t>
      </w:r>
      <w:r w:rsidR="00556071" w:rsidRPr="00F346D0">
        <w:rPr>
          <w:sz w:val="26"/>
          <w:szCs w:val="26"/>
        </w:rPr>
        <w:t xml:space="preserve"> different</w:t>
      </w:r>
      <w:r w:rsidR="00A03713" w:rsidRPr="00F346D0">
        <w:rPr>
          <w:sz w:val="26"/>
          <w:szCs w:val="26"/>
        </w:rPr>
        <w:t xml:space="preserve"> sizes</w:t>
      </w:r>
      <w:r w:rsidR="002067CC" w:rsidRPr="00F346D0">
        <w:rPr>
          <w:sz w:val="26"/>
          <w:szCs w:val="26"/>
        </w:rPr>
        <w:t xml:space="preserve">, </w:t>
      </w:r>
      <w:r w:rsidR="00392F44" w:rsidRPr="00F346D0">
        <w:rPr>
          <w:sz w:val="26"/>
          <w:szCs w:val="26"/>
        </w:rPr>
        <w:t xml:space="preserve">weighing as much as 19lbs each. </w:t>
      </w:r>
      <w:r w:rsidRPr="00F346D0">
        <w:rPr>
          <w:sz w:val="26"/>
          <w:szCs w:val="26"/>
        </w:rPr>
        <w:t xml:space="preserve">Saltworks, </w:t>
      </w:r>
      <w:r w:rsidR="00556071" w:rsidRPr="00F346D0">
        <w:rPr>
          <w:sz w:val="26"/>
          <w:szCs w:val="26"/>
        </w:rPr>
        <w:t>America</w:t>
      </w:r>
      <w:r w:rsidR="00F346D0">
        <w:rPr>
          <w:sz w:val="26"/>
          <w:szCs w:val="26"/>
        </w:rPr>
        <w:t>’</w:t>
      </w:r>
      <w:r w:rsidR="00556071" w:rsidRPr="00F346D0">
        <w:rPr>
          <w:sz w:val="26"/>
          <w:szCs w:val="26"/>
        </w:rPr>
        <w:t>s</w:t>
      </w:r>
      <w:r w:rsidR="00A03713" w:rsidRPr="00F346D0">
        <w:rPr>
          <w:sz w:val="26"/>
          <w:szCs w:val="26"/>
        </w:rPr>
        <w:t xml:space="preserve"> Sea Salt Company</w:t>
      </w:r>
      <w:r w:rsidR="00392F44" w:rsidRPr="00F346D0">
        <w:rPr>
          <w:sz w:val="26"/>
          <w:szCs w:val="26"/>
        </w:rPr>
        <w:t xml:space="preserve"> is one of the most trusted names in the </w:t>
      </w:r>
      <w:r w:rsidR="001C6FFC">
        <w:rPr>
          <w:sz w:val="26"/>
          <w:szCs w:val="26"/>
        </w:rPr>
        <w:t xml:space="preserve">salt </w:t>
      </w:r>
      <w:r w:rsidR="00392F44" w:rsidRPr="00F346D0">
        <w:rPr>
          <w:sz w:val="26"/>
          <w:szCs w:val="26"/>
        </w:rPr>
        <w:t>World and is supplying the salt block</w:t>
      </w:r>
      <w:r w:rsidR="00F346D0">
        <w:rPr>
          <w:sz w:val="26"/>
          <w:szCs w:val="26"/>
        </w:rPr>
        <w:t>s</w:t>
      </w:r>
      <w:r w:rsidR="00392F44" w:rsidRPr="00F346D0">
        <w:rPr>
          <w:sz w:val="26"/>
          <w:szCs w:val="26"/>
        </w:rPr>
        <w:t xml:space="preserve"> to the UK.</w:t>
      </w:r>
      <w:r w:rsidR="002067CC" w:rsidRPr="00F346D0">
        <w:rPr>
          <w:sz w:val="26"/>
          <w:szCs w:val="26"/>
        </w:rPr>
        <w:t xml:space="preserve"> E</w:t>
      </w:r>
      <w:r w:rsidR="00A03713" w:rsidRPr="00F346D0">
        <w:rPr>
          <w:sz w:val="26"/>
          <w:szCs w:val="26"/>
        </w:rPr>
        <w:t>ach slab</w:t>
      </w:r>
      <w:r w:rsidR="002067CC" w:rsidRPr="00F346D0">
        <w:rPr>
          <w:sz w:val="26"/>
          <w:szCs w:val="26"/>
        </w:rPr>
        <w:t xml:space="preserve"> is of the highest food grade quality</w:t>
      </w:r>
      <w:r w:rsidRPr="00F346D0">
        <w:rPr>
          <w:sz w:val="26"/>
          <w:szCs w:val="26"/>
        </w:rPr>
        <w:t>, having gone through a quality assurance programme in the USA</w:t>
      </w:r>
      <w:r w:rsidR="00F346D0">
        <w:rPr>
          <w:sz w:val="26"/>
          <w:szCs w:val="26"/>
        </w:rPr>
        <w:t xml:space="preserve"> </w:t>
      </w:r>
      <w:r w:rsidR="00556071" w:rsidRPr="00F346D0">
        <w:rPr>
          <w:sz w:val="26"/>
          <w:szCs w:val="26"/>
        </w:rPr>
        <w:t xml:space="preserve">and </w:t>
      </w:r>
      <w:r w:rsidR="002067CC" w:rsidRPr="00F346D0">
        <w:rPr>
          <w:sz w:val="26"/>
          <w:szCs w:val="26"/>
        </w:rPr>
        <w:t>will come</w:t>
      </w:r>
      <w:r w:rsidR="00D20409" w:rsidRPr="00F346D0">
        <w:rPr>
          <w:sz w:val="26"/>
          <w:szCs w:val="26"/>
        </w:rPr>
        <w:t xml:space="preserve"> with an authenticity c</w:t>
      </w:r>
      <w:r w:rsidR="00A03713" w:rsidRPr="00F346D0">
        <w:rPr>
          <w:sz w:val="26"/>
          <w:szCs w:val="26"/>
        </w:rPr>
        <w:t xml:space="preserve">ertificate and a copy of </w:t>
      </w:r>
      <w:r w:rsidR="00556071" w:rsidRPr="00F346D0">
        <w:rPr>
          <w:sz w:val="26"/>
          <w:szCs w:val="26"/>
        </w:rPr>
        <w:t xml:space="preserve">the definite guide for using and cooking on salt </w:t>
      </w:r>
      <w:r w:rsidR="00D20409" w:rsidRPr="00F346D0">
        <w:rPr>
          <w:sz w:val="26"/>
          <w:szCs w:val="26"/>
        </w:rPr>
        <w:t>slabs</w:t>
      </w:r>
      <w:r w:rsidRPr="00F346D0">
        <w:rPr>
          <w:sz w:val="26"/>
          <w:szCs w:val="26"/>
        </w:rPr>
        <w:t>,</w:t>
      </w:r>
      <w:r w:rsidR="00F346D0">
        <w:rPr>
          <w:sz w:val="26"/>
          <w:szCs w:val="26"/>
        </w:rPr>
        <w:t xml:space="preserve"> “S</w:t>
      </w:r>
      <w:r w:rsidR="00D20409" w:rsidRPr="00F346D0">
        <w:rPr>
          <w:sz w:val="26"/>
          <w:szCs w:val="26"/>
        </w:rPr>
        <w:t>alt</w:t>
      </w:r>
      <w:r w:rsidR="00A03713" w:rsidRPr="00F346D0">
        <w:rPr>
          <w:sz w:val="26"/>
          <w:szCs w:val="26"/>
        </w:rPr>
        <w:t xml:space="preserve"> </w:t>
      </w:r>
      <w:r w:rsidR="00F346D0">
        <w:rPr>
          <w:sz w:val="26"/>
          <w:szCs w:val="26"/>
        </w:rPr>
        <w:t>Block C</w:t>
      </w:r>
      <w:r w:rsidR="00A03713" w:rsidRPr="00F346D0">
        <w:rPr>
          <w:sz w:val="26"/>
          <w:szCs w:val="26"/>
        </w:rPr>
        <w:t>ooking</w:t>
      </w:r>
      <w:r w:rsidR="002067CC" w:rsidRPr="00F346D0">
        <w:rPr>
          <w:sz w:val="26"/>
          <w:szCs w:val="26"/>
        </w:rPr>
        <w:t>”</w:t>
      </w:r>
      <w:r w:rsidR="00A03713" w:rsidRPr="00F346D0">
        <w:rPr>
          <w:sz w:val="26"/>
          <w:szCs w:val="26"/>
        </w:rPr>
        <w:t xml:space="preserve">, by Mark Bitterman, America’s leading salt </w:t>
      </w:r>
      <w:r w:rsidRPr="00F346D0">
        <w:rPr>
          <w:sz w:val="26"/>
          <w:szCs w:val="26"/>
        </w:rPr>
        <w:t xml:space="preserve">block </w:t>
      </w:r>
      <w:r w:rsidR="00A03713" w:rsidRPr="00F346D0">
        <w:rPr>
          <w:sz w:val="26"/>
          <w:szCs w:val="26"/>
        </w:rPr>
        <w:t>expert. The salt slabs are mined from the mountains of Pakistan and are made of 600 million years of compressed pink salt, in its pur</w:t>
      </w:r>
      <w:r w:rsidR="00D20409" w:rsidRPr="00F346D0">
        <w:rPr>
          <w:sz w:val="26"/>
          <w:szCs w:val="26"/>
        </w:rPr>
        <w:t>ist form, having been sealed in a hermetic vault under the earth’s surface</w:t>
      </w:r>
      <w:r w:rsidRPr="00F346D0">
        <w:rPr>
          <w:sz w:val="26"/>
          <w:szCs w:val="26"/>
        </w:rPr>
        <w:t xml:space="preserve"> for 600 hundred million years.</w:t>
      </w:r>
    </w:p>
    <w:p w:rsidR="00A03713" w:rsidRPr="00F346D0" w:rsidRDefault="00A03713" w:rsidP="006A27B0">
      <w:pPr>
        <w:pStyle w:val="NoSpacing"/>
        <w:rPr>
          <w:sz w:val="26"/>
          <w:szCs w:val="26"/>
        </w:rPr>
      </w:pPr>
    </w:p>
    <w:p w:rsidR="006A27B0" w:rsidRPr="00F346D0" w:rsidRDefault="00A03713" w:rsidP="006A27B0">
      <w:pPr>
        <w:pStyle w:val="NoSpacing"/>
        <w:rPr>
          <w:sz w:val="26"/>
          <w:szCs w:val="26"/>
        </w:rPr>
      </w:pPr>
      <w:r w:rsidRPr="00F346D0">
        <w:rPr>
          <w:sz w:val="26"/>
          <w:szCs w:val="26"/>
        </w:rPr>
        <w:t>The salt slabs are being launched</w:t>
      </w:r>
      <w:r w:rsidR="002067CC" w:rsidRPr="00F346D0">
        <w:rPr>
          <w:sz w:val="26"/>
          <w:szCs w:val="26"/>
        </w:rPr>
        <w:t xml:space="preserve"> in the UK</w:t>
      </w:r>
      <w:r w:rsidRPr="00F346D0">
        <w:rPr>
          <w:sz w:val="26"/>
          <w:szCs w:val="26"/>
        </w:rPr>
        <w:t xml:space="preserve"> by London’s Divertimenti </w:t>
      </w:r>
      <w:r w:rsidR="002067CC" w:rsidRPr="00F346D0">
        <w:rPr>
          <w:sz w:val="26"/>
          <w:szCs w:val="26"/>
        </w:rPr>
        <w:t>on the Brompton Road</w:t>
      </w:r>
      <w:r w:rsidRPr="00F346D0">
        <w:rPr>
          <w:sz w:val="26"/>
          <w:szCs w:val="26"/>
        </w:rPr>
        <w:t xml:space="preserve"> on the 4</w:t>
      </w:r>
      <w:r w:rsidRPr="00F346D0">
        <w:rPr>
          <w:sz w:val="26"/>
          <w:szCs w:val="26"/>
          <w:vertAlign w:val="superscript"/>
        </w:rPr>
        <w:t>th</w:t>
      </w:r>
      <w:r w:rsidRPr="00F346D0">
        <w:rPr>
          <w:sz w:val="26"/>
          <w:szCs w:val="26"/>
        </w:rPr>
        <w:t xml:space="preserve"> September 2014</w:t>
      </w:r>
      <w:r w:rsidR="00556071" w:rsidRPr="00F346D0">
        <w:rPr>
          <w:sz w:val="26"/>
          <w:szCs w:val="26"/>
        </w:rPr>
        <w:t>. T</w:t>
      </w:r>
      <w:r w:rsidRPr="00F346D0">
        <w:rPr>
          <w:sz w:val="26"/>
          <w:szCs w:val="26"/>
        </w:rPr>
        <w:t>he launch</w:t>
      </w:r>
      <w:r w:rsidR="00556071" w:rsidRPr="00F346D0">
        <w:rPr>
          <w:sz w:val="26"/>
          <w:szCs w:val="26"/>
        </w:rPr>
        <w:t xml:space="preserve"> event</w:t>
      </w:r>
      <w:r w:rsidRPr="00F346D0">
        <w:rPr>
          <w:sz w:val="26"/>
          <w:szCs w:val="26"/>
        </w:rPr>
        <w:t xml:space="preserve"> is being hosted by Mark Bitterman,</w:t>
      </w:r>
      <w:r w:rsidR="002067CC" w:rsidRPr="00F346D0">
        <w:rPr>
          <w:sz w:val="26"/>
          <w:szCs w:val="26"/>
        </w:rPr>
        <w:t xml:space="preserve"> author</w:t>
      </w:r>
      <w:r w:rsidRPr="00F346D0">
        <w:rPr>
          <w:sz w:val="26"/>
          <w:szCs w:val="26"/>
        </w:rPr>
        <w:t xml:space="preserve"> of best seller</w:t>
      </w:r>
      <w:r w:rsidR="00556071" w:rsidRPr="00F346D0">
        <w:rPr>
          <w:sz w:val="26"/>
          <w:szCs w:val="26"/>
        </w:rPr>
        <w:t xml:space="preserve"> books</w:t>
      </w:r>
      <w:r w:rsidR="00F346D0">
        <w:rPr>
          <w:sz w:val="26"/>
          <w:szCs w:val="26"/>
        </w:rPr>
        <w:t xml:space="preserve"> “S</w:t>
      </w:r>
      <w:r w:rsidRPr="00F346D0">
        <w:rPr>
          <w:sz w:val="26"/>
          <w:szCs w:val="26"/>
        </w:rPr>
        <w:t xml:space="preserve">alted” and </w:t>
      </w:r>
      <w:r w:rsidR="00556071" w:rsidRPr="00F346D0">
        <w:rPr>
          <w:sz w:val="26"/>
          <w:szCs w:val="26"/>
        </w:rPr>
        <w:t>“</w:t>
      </w:r>
      <w:r w:rsidR="00F346D0">
        <w:rPr>
          <w:sz w:val="26"/>
          <w:szCs w:val="26"/>
        </w:rPr>
        <w:t>Salt B</w:t>
      </w:r>
      <w:r w:rsidRPr="00F346D0">
        <w:rPr>
          <w:sz w:val="26"/>
          <w:szCs w:val="26"/>
        </w:rPr>
        <w:t>lo</w:t>
      </w:r>
      <w:r w:rsidR="00F346D0">
        <w:rPr>
          <w:sz w:val="26"/>
          <w:szCs w:val="26"/>
        </w:rPr>
        <w:t>ck C</w:t>
      </w:r>
      <w:r w:rsidR="00D20409" w:rsidRPr="00F346D0">
        <w:rPr>
          <w:sz w:val="26"/>
          <w:szCs w:val="26"/>
        </w:rPr>
        <w:t>ooking”.</w:t>
      </w:r>
      <w:r w:rsidR="00556071" w:rsidRPr="00F346D0">
        <w:rPr>
          <w:sz w:val="26"/>
          <w:szCs w:val="26"/>
        </w:rPr>
        <w:t xml:space="preserve"> Mark</w:t>
      </w:r>
      <w:r w:rsidR="002067CC" w:rsidRPr="00F346D0">
        <w:rPr>
          <w:sz w:val="26"/>
          <w:szCs w:val="26"/>
        </w:rPr>
        <w:t xml:space="preserve"> will be demonstrating all the uses of the salt slabs as well as offering </w:t>
      </w:r>
      <w:r w:rsidR="00556071" w:rsidRPr="00F346D0">
        <w:rPr>
          <w:sz w:val="26"/>
          <w:szCs w:val="26"/>
        </w:rPr>
        <w:t>Master classes</w:t>
      </w:r>
      <w:r w:rsidR="002067CC" w:rsidRPr="00F346D0">
        <w:rPr>
          <w:sz w:val="26"/>
          <w:szCs w:val="26"/>
        </w:rPr>
        <w:t xml:space="preserve"> during his </w:t>
      </w:r>
      <w:proofErr w:type="spellStart"/>
      <w:r w:rsidR="002067CC" w:rsidRPr="00F346D0">
        <w:rPr>
          <w:sz w:val="26"/>
          <w:szCs w:val="26"/>
        </w:rPr>
        <w:t>week</w:t>
      </w:r>
      <w:r w:rsidR="00F346D0">
        <w:rPr>
          <w:sz w:val="26"/>
          <w:szCs w:val="26"/>
        </w:rPr>
        <w:t xml:space="preserve"> </w:t>
      </w:r>
      <w:r w:rsidR="002067CC" w:rsidRPr="00F346D0">
        <w:rPr>
          <w:sz w:val="26"/>
          <w:szCs w:val="26"/>
        </w:rPr>
        <w:t>long</w:t>
      </w:r>
      <w:proofErr w:type="spellEnd"/>
      <w:r w:rsidR="002067CC" w:rsidRPr="00F346D0">
        <w:rPr>
          <w:sz w:val="26"/>
          <w:szCs w:val="26"/>
        </w:rPr>
        <w:t xml:space="preserve"> visit to London to </w:t>
      </w:r>
      <w:r w:rsidR="00556071" w:rsidRPr="00F346D0">
        <w:rPr>
          <w:sz w:val="26"/>
          <w:szCs w:val="26"/>
        </w:rPr>
        <w:t>promote</w:t>
      </w:r>
      <w:r w:rsidR="002067CC" w:rsidRPr="00F346D0">
        <w:rPr>
          <w:sz w:val="26"/>
          <w:szCs w:val="26"/>
        </w:rPr>
        <w:t xml:space="preserve"> the sa</w:t>
      </w:r>
      <w:r w:rsidR="00556071" w:rsidRPr="00F346D0">
        <w:rPr>
          <w:sz w:val="26"/>
          <w:szCs w:val="26"/>
        </w:rPr>
        <w:t>l</w:t>
      </w:r>
      <w:r w:rsidR="00F346D0">
        <w:rPr>
          <w:sz w:val="26"/>
          <w:szCs w:val="26"/>
        </w:rPr>
        <w:t>t slabs and also to educate on ‘</w:t>
      </w:r>
      <w:r w:rsidR="00556071" w:rsidRPr="00F346D0">
        <w:rPr>
          <w:sz w:val="26"/>
          <w:szCs w:val="26"/>
        </w:rPr>
        <w:t>more is less</w:t>
      </w:r>
      <w:r w:rsidR="00F346D0">
        <w:rPr>
          <w:sz w:val="26"/>
          <w:szCs w:val="26"/>
        </w:rPr>
        <w:t>’,</w:t>
      </w:r>
      <w:r w:rsidR="00556071" w:rsidRPr="00F346D0">
        <w:rPr>
          <w:sz w:val="26"/>
          <w:szCs w:val="26"/>
        </w:rPr>
        <w:t xml:space="preserve"> with the use</w:t>
      </w:r>
      <w:r w:rsidR="002067CC" w:rsidRPr="00F346D0">
        <w:rPr>
          <w:sz w:val="26"/>
          <w:szCs w:val="26"/>
        </w:rPr>
        <w:t xml:space="preserve"> of salts in cooking. </w:t>
      </w:r>
    </w:p>
    <w:p w:rsidR="002067CC" w:rsidRPr="00F346D0" w:rsidRDefault="002067CC" w:rsidP="006A27B0">
      <w:pPr>
        <w:pStyle w:val="NoSpacing"/>
        <w:rPr>
          <w:sz w:val="26"/>
          <w:szCs w:val="26"/>
        </w:rPr>
      </w:pPr>
    </w:p>
    <w:p w:rsidR="007A2353" w:rsidRDefault="002067CC" w:rsidP="007A2353">
      <w:pPr>
        <w:pStyle w:val="PlainText"/>
      </w:pPr>
      <w:r w:rsidRPr="00F346D0">
        <w:rPr>
          <w:sz w:val="26"/>
          <w:szCs w:val="26"/>
        </w:rPr>
        <w:t>The Salt Blocks are expected to be the must have gift for every foodie in the UK</w:t>
      </w:r>
      <w:r w:rsidR="00556071" w:rsidRPr="00F346D0">
        <w:rPr>
          <w:sz w:val="26"/>
          <w:szCs w:val="26"/>
        </w:rPr>
        <w:t xml:space="preserve"> and already interest is mounting from the public, chefs, restaurants and </w:t>
      </w:r>
      <w:r w:rsidR="00F346D0">
        <w:rPr>
          <w:sz w:val="26"/>
          <w:szCs w:val="26"/>
        </w:rPr>
        <w:t xml:space="preserve">the </w:t>
      </w:r>
      <w:r w:rsidR="00556071" w:rsidRPr="00F346D0">
        <w:rPr>
          <w:sz w:val="26"/>
          <w:szCs w:val="26"/>
        </w:rPr>
        <w:t>food service industry.</w:t>
      </w:r>
      <w:r w:rsidR="00D20409" w:rsidRPr="00F346D0">
        <w:rPr>
          <w:sz w:val="26"/>
          <w:szCs w:val="26"/>
        </w:rPr>
        <w:t xml:space="preserve"> </w:t>
      </w:r>
      <w:r w:rsidR="00F346D0">
        <w:rPr>
          <w:sz w:val="26"/>
          <w:szCs w:val="26"/>
        </w:rPr>
        <w:t xml:space="preserve"> </w:t>
      </w:r>
      <w:r w:rsidR="00D20409" w:rsidRPr="00F346D0">
        <w:rPr>
          <w:sz w:val="26"/>
          <w:szCs w:val="26"/>
        </w:rPr>
        <w:t xml:space="preserve">An exciting crowdfunding campaign has been launched to meet the increasing demand for the </w:t>
      </w:r>
      <w:r w:rsidR="00D15882" w:rsidRPr="00F346D0">
        <w:rPr>
          <w:sz w:val="26"/>
          <w:szCs w:val="26"/>
        </w:rPr>
        <w:t>blocks</w:t>
      </w:r>
      <w:r w:rsidR="00D20409" w:rsidRPr="00F346D0">
        <w:rPr>
          <w:sz w:val="26"/>
          <w:szCs w:val="26"/>
        </w:rPr>
        <w:t>. The campaign</w:t>
      </w:r>
      <w:r w:rsidR="00F346D0">
        <w:rPr>
          <w:sz w:val="26"/>
          <w:szCs w:val="26"/>
        </w:rPr>
        <w:t xml:space="preserve"> </w:t>
      </w:r>
      <w:r w:rsidR="00D20409" w:rsidRPr="00F346D0">
        <w:rPr>
          <w:sz w:val="26"/>
          <w:szCs w:val="26"/>
        </w:rPr>
        <w:t xml:space="preserve">can </w:t>
      </w:r>
      <w:r w:rsidR="00D15882" w:rsidRPr="00F346D0">
        <w:rPr>
          <w:sz w:val="26"/>
          <w:szCs w:val="26"/>
        </w:rPr>
        <w:t xml:space="preserve">be </w:t>
      </w:r>
      <w:r w:rsidR="00D20409" w:rsidRPr="00F346D0">
        <w:rPr>
          <w:sz w:val="26"/>
          <w:szCs w:val="26"/>
        </w:rPr>
        <w:t>see</w:t>
      </w:r>
      <w:r w:rsidR="00D15882" w:rsidRPr="00F346D0">
        <w:rPr>
          <w:sz w:val="26"/>
          <w:szCs w:val="26"/>
        </w:rPr>
        <w:t>n</w:t>
      </w:r>
      <w:r w:rsidR="007A2353">
        <w:rPr>
          <w:sz w:val="26"/>
          <w:szCs w:val="26"/>
        </w:rPr>
        <w:t xml:space="preserve"> at </w:t>
      </w:r>
      <w:hyperlink r:id="rId4" w:history="1">
        <w:r w:rsidR="007A2353">
          <w:rPr>
            <w:rStyle w:val="Hyperlink"/>
          </w:rPr>
          <w:t>http://www.crowdfunder.co.uk/600-hundred-million-years-in-the-making</w:t>
        </w:r>
      </w:hyperlink>
    </w:p>
    <w:p w:rsidR="002067CC" w:rsidRPr="00F346D0" w:rsidRDefault="007A2353" w:rsidP="006A27B0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 campaign is offering a “blow out” sale in its last 48 to secure final pledges which end at noon on Friday 15</w:t>
      </w:r>
      <w:r w:rsidRPr="007A235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August 2014.  </w:t>
      </w:r>
    </w:p>
    <w:p w:rsidR="00556071" w:rsidRPr="00F346D0" w:rsidRDefault="00556071" w:rsidP="006A27B0">
      <w:pPr>
        <w:pStyle w:val="NoSpacing"/>
        <w:rPr>
          <w:sz w:val="26"/>
          <w:szCs w:val="26"/>
        </w:rPr>
      </w:pPr>
    </w:p>
    <w:p w:rsidR="00556071" w:rsidRPr="00F346D0" w:rsidRDefault="00556071" w:rsidP="006A27B0">
      <w:pPr>
        <w:pStyle w:val="NoSpacing"/>
        <w:rPr>
          <w:sz w:val="26"/>
          <w:szCs w:val="26"/>
        </w:rPr>
      </w:pPr>
      <w:bookmarkStart w:id="0" w:name="_GoBack"/>
      <w:bookmarkEnd w:id="0"/>
    </w:p>
    <w:sectPr w:rsidR="00556071" w:rsidRPr="00F346D0" w:rsidSect="00900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B0"/>
    <w:rsid w:val="00051B45"/>
    <w:rsid w:val="000C4925"/>
    <w:rsid w:val="001604D2"/>
    <w:rsid w:val="001C6FFC"/>
    <w:rsid w:val="002067CC"/>
    <w:rsid w:val="00262BFE"/>
    <w:rsid w:val="00282559"/>
    <w:rsid w:val="002E5C07"/>
    <w:rsid w:val="00321932"/>
    <w:rsid w:val="003626E9"/>
    <w:rsid w:val="00392F44"/>
    <w:rsid w:val="003B7956"/>
    <w:rsid w:val="003C09FE"/>
    <w:rsid w:val="00417757"/>
    <w:rsid w:val="00453E2D"/>
    <w:rsid w:val="004B70A2"/>
    <w:rsid w:val="004E18BC"/>
    <w:rsid w:val="004F1D56"/>
    <w:rsid w:val="00556071"/>
    <w:rsid w:val="005B49E9"/>
    <w:rsid w:val="0060305D"/>
    <w:rsid w:val="006A27B0"/>
    <w:rsid w:val="006B71DF"/>
    <w:rsid w:val="006C400D"/>
    <w:rsid w:val="007A2353"/>
    <w:rsid w:val="007A35C0"/>
    <w:rsid w:val="007F20F0"/>
    <w:rsid w:val="00835C08"/>
    <w:rsid w:val="008813A1"/>
    <w:rsid w:val="008B5890"/>
    <w:rsid w:val="008B7A57"/>
    <w:rsid w:val="008D5A32"/>
    <w:rsid w:val="008D5A7A"/>
    <w:rsid w:val="00900943"/>
    <w:rsid w:val="00A03713"/>
    <w:rsid w:val="00A055A3"/>
    <w:rsid w:val="00A7142C"/>
    <w:rsid w:val="00AB3EBC"/>
    <w:rsid w:val="00B53B28"/>
    <w:rsid w:val="00B821A5"/>
    <w:rsid w:val="00B85080"/>
    <w:rsid w:val="00B946F1"/>
    <w:rsid w:val="00C52A46"/>
    <w:rsid w:val="00C85B8C"/>
    <w:rsid w:val="00CC564D"/>
    <w:rsid w:val="00D15882"/>
    <w:rsid w:val="00D20409"/>
    <w:rsid w:val="00D465A4"/>
    <w:rsid w:val="00DE3B8F"/>
    <w:rsid w:val="00E17EC3"/>
    <w:rsid w:val="00E47579"/>
    <w:rsid w:val="00E72D55"/>
    <w:rsid w:val="00EA6139"/>
    <w:rsid w:val="00F346D0"/>
    <w:rsid w:val="00FB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D3AD5-8277-464C-AD6A-FC6F5FBD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7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60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23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3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owdfunder.co.uk/600-hundred-million-years-in-the-m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 Mellon</dc:creator>
  <cp:lastModifiedBy>Andrew J Mellon</cp:lastModifiedBy>
  <cp:revision>2</cp:revision>
  <cp:lastPrinted>2014-08-12T04:54:00Z</cp:lastPrinted>
  <dcterms:created xsi:type="dcterms:W3CDTF">2014-08-13T05:18:00Z</dcterms:created>
  <dcterms:modified xsi:type="dcterms:W3CDTF">2014-08-13T05:18:00Z</dcterms:modified>
</cp:coreProperties>
</file>